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5C9" w:rsidRPr="0052228F" w:rsidRDefault="005E15C9" w:rsidP="005E15C9">
      <w:pPr>
        <w:jc w:val="center"/>
        <w:rPr>
          <w:rFonts w:ascii="Arial" w:hAnsi="Arial" w:cs="Arial"/>
          <w:b/>
          <w:lang w:val="ru-RU"/>
        </w:rPr>
      </w:pPr>
      <w:bookmarkStart w:id="0" w:name="_GoBack"/>
      <w:bookmarkEnd w:id="0"/>
      <w:r w:rsidRPr="0052228F">
        <w:rPr>
          <w:rFonts w:ascii="Arial" w:hAnsi="Arial" w:cs="Arial"/>
          <w:b/>
          <w:lang w:val="ru-RU"/>
        </w:rPr>
        <w:t xml:space="preserve">ПИТАТЕЛЬНЫЙ </w:t>
      </w:r>
      <w:r w:rsidR="00C52C84" w:rsidRPr="0052228F">
        <w:rPr>
          <w:rFonts w:ascii="Arial" w:hAnsi="Arial" w:cs="Arial"/>
          <w:b/>
          <w:lang w:val="ru-RU"/>
        </w:rPr>
        <w:t xml:space="preserve">НОЧНОЙ </w:t>
      </w:r>
      <w:r w:rsidRPr="0052228F">
        <w:rPr>
          <w:rFonts w:ascii="Arial" w:hAnsi="Arial" w:cs="Arial"/>
          <w:b/>
          <w:lang w:val="ru-RU"/>
        </w:rPr>
        <w:t>КРЕМ ДЛЯ ЛИЦА</w:t>
      </w:r>
      <w:r w:rsidR="00C52C84" w:rsidRPr="0052228F">
        <w:rPr>
          <w:rFonts w:ascii="Arial" w:hAnsi="Arial" w:cs="Arial"/>
          <w:b/>
          <w:lang w:val="ru-RU"/>
        </w:rPr>
        <w:t xml:space="preserve"> ДЛЯ ВСЕХ ТИПОВ КОЖИ</w:t>
      </w:r>
    </w:p>
    <w:p w:rsidR="00C52C84" w:rsidRPr="0052228F" w:rsidRDefault="00C52C84" w:rsidP="00CA3A29">
      <w:pPr>
        <w:jc w:val="center"/>
        <w:rPr>
          <w:rFonts w:ascii="Arial" w:hAnsi="Arial" w:cs="Arial"/>
          <w:b/>
          <w:lang w:val="ru-RU"/>
        </w:rPr>
      </w:pPr>
    </w:p>
    <w:p w:rsidR="0052228F" w:rsidRPr="0052228F" w:rsidRDefault="00C52C84" w:rsidP="005E15C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Питательный кре</w:t>
      </w:r>
      <w:r w:rsidR="0052228F" w:rsidRPr="0052228F">
        <w:rPr>
          <w:rFonts w:ascii="Arial" w:hAnsi="Arial" w:cs="Arial"/>
          <w:lang w:val="ru-RU"/>
        </w:rPr>
        <w:t>м, подходит для всех типов кожи.</w:t>
      </w:r>
    </w:p>
    <w:p w:rsidR="0052228F" w:rsidRPr="0052228F" w:rsidRDefault="00C52C84" w:rsidP="005E15C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 xml:space="preserve">Отлично питает и восстанавливает кожу в ночное время. </w:t>
      </w:r>
    </w:p>
    <w:p w:rsidR="0052228F" w:rsidRPr="0052228F" w:rsidRDefault="00C52C84" w:rsidP="005E15C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Масла смягчают кожу, витамины способствуют заживлению, и регенерации рогового слоя</w:t>
      </w:r>
      <w:r w:rsidR="00BD6FB0" w:rsidRPr="0052228F">
        <w:rPr>
          <w:rFonts w:ascii="Arial" w:hAnsi="Arial" w:cs="Arial"/>
          <w:lang w:val="ru-RU"/>
        </w:rPr>
        <w:t>, экстракт зеленого чая успокаивает и тонизирует кожу</w:t>
      </w:r>
      <w:r w:rsidRPr="0052228F">
        <w:rPr>
          <w:rFonts w:ascii="Arial" w:hAnsi="Arial" w:cs="Arial"/>
          <w:lang w:val="ru-RU"/>
        </w:rPr>
        <w:t xml:space="preserve">. </w:t>
      </w:r>
    </w:p>
    <w:p w:rsidR="00C52C84" w:rsidRPr="0052228F" w:rsidRDefault="00C52C84" w:rsidP="005E15C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 xml:space="preserve">После регулярного применения крема, кожа становится более напитанной, здоровой и ровной. </w:t>
      </w:r>
    </w:p>
    <w:p w:rsidR="00C52C84" w:rsidRPr="0052228F" w:rsidRDefault="00CA3A29" w:rsidP="005E15C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b/>
          <w:lang w:val="ru-RU"/>
        </w:rPr>
        <w:t>Применение:</w:t>
      </w:r>
      <w:r w:rsidR="00C52C84" w:rsidRPr="0052228F">
        <w:rPr>
          <w:rFonts w:ascii="Arial" w:hAnsi="Arial" w:cs="Arial"/>
          <w:lang w:val="ru-RU"/>
        </w:rPr>
        <w:t xml:space="preserve"> Наносит</w:t>
      </w:r>
      <w:r w:rsidRPr="0052228F">
        <w:rPr>
          <w:rFonts w:ascii="Arial" w:hAnsi="Arial" w:cs="Arial"/>
          <w:lang w:val="ru-RU"/>
        </w:rPr>
        <w:t>ь</w:t>
      </w:r>
      <w:r w:rsidR="00C52C84" w:rsidRPr="0052228F">
        <w:rPr>
          <w:rFonts w:ascii="Arial" w:hAnsi="Arial" w:cs="Arial"/>
          <w:lang w:val="ru-RU"/>
        </w:rPr>
        <w:t xml:space="preserve"> крем массажными движениями на очищенную кожу лица, на ночь.</w:t>
      </w:r>
    </w:p>
    <w:p w:rsidR="00CA3A29" w:rsidRPr="0052228F" w:rsidRDefault="00CA3A29" w:rsidP="005E15C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b/>
          <w:lang w:val="ru-RU"/>
        </w:rPr>
        <w:t>Срок хранения</w:t>
      </w:r>
      <w:r w:rsidRPr="0052228F">
        <w:rPr>
          <w:rFonts w:ascii="Arial" w:hAnsi="Arial" w:cs="Arial"/>
          <w:lang w:val="ru-RU"/>
        </w:rPr>
        <w:t xml:space="preserve"> 3 месяца</w:t>
      </w:r>
    </w:p>
    <w:p w:rsidR="00C52C84" w:rsidRPr="0052228F" w:rsidRDefault="00C52C84" w:rsidP="005E15C9">
      <w:pPr>
        <w:rPr>
          <w:rFonts w:ascii="Arial" w:hAnsi="Arial" w:cs="Arial"/>
          <w:b/>
          <w:lang w:val="ru-RU"/>
        </w:rPr>
      </w:pPr>
    </w:p>
    <w:p w:rsidR="00CA3A29" w:rsidRPr="0052228F" w:rsidRDefault="00CA3A29" w:rsidP="00CA3A29">
      <w:pPr>
        <w:jc w:val="center"/>
        <w:rPr>
          <w:rFonts w:ascii="Arial" w:hAnsi="Arial" w:cs="Arial"/>
          <w:b/>
          <w:lang w:val="ru-RU"/>
        </w:rPr>
      </w:pPr>
      <w:r w:rsidRPr="0052228F">
        <w:rPr>
          <w:rFonts w:ascii="Arial" w:hAnsi="Arial" w:cs="Arial"/>
          <w:b/>
          <w:lang w:val="ru-RU"/>
        </w:rPr>
        <w:t xml:space="preserve">Формула 100%=100гр. </w:t>
      </w:r>
    </w:p>
    <w:p w:rsidR="00CA3A29" w:rsidRPr="0052228F" w:rsidRDefault="00CA3A29" w:rsidP="00CA3A29">
      <w:pPr>
        <w:rPr>
          <w:rFonts w:ascii="Arial" w:hAnsi="Arial" w:cs="Arial"/>
          <w:b/>
          <w:lang w:val="ru-RU"/>
        </w:rPr>
      </w:pPr>
      <w:r w:rsidRPr="0052228F">
        <w:rPr>
          <w:rFonts w:ascii="Arial" w:hAnsi="Arial" w:cs="Arial"/>
          <w:b/>
          <w:lang w:val="ru-RU"/>
        </w:rPr>
        <w:t xml:space="preserve">Водная Фаза </w:t>
      </w:r>
    </w:p>
    <w:p w:rsidR="00CA3A29" w:rsidRPr="0052228F" w:rsidRDefault="00CA3A29" w:rsidP="00CA3A2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66,3 % вода</w:t>
      </w:r>
    </w:p>
    <w:p w:rsidR="00CA3A29" w:rsidRPr="0052228F" w:rsidRDefault="00CA3A29" w:rsidP="00CA3A29">
      <w:pPr>
        <w:rPr>
          <w:rFonts w:ascii="Arial" w:hAnsi="Arial" w:cs="Arial"/>
          <w:b/>
          <w:lang w:val="ru-RU"/>
        </w:rPr>
      </w:pPr>
      <w:r w:rsidRPr="0052228F">
        <w:rPr>
          <w:rFonts w:ascii="Arial" w:hAnsi="Arial" w:cs="Arial"/>
          <w:b/>
          <w:lang w:val="ru-RU"/>
        </w:rPr>
        <w:t>Жирная Фаза</w:t>
      </w:r>
    </w:p>
    <w:p w:rsidR="00CA3A29" w:rsidRPr="0052228F" w:rsidRDefault="00CA3A29" w:rsidP="00CA3A2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7% масло миндаля</w:t>
      </w:r>
    </w:p>
    <w:p w:rsidR="00CA3A29" w:rsidRPr="0052228F" w:rsidRDefault="00CA3A29" w:rsidP="00CA3A2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5 % масло зародышей пшеницы</w:t>
      </w:r>
    </w:p>
    <w:p w:rsidR="00CA3A29" w:rsidRPr="0052228F" w:rsidRDefault="00CA3A29" w:rsidP="00CA3A2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4% масло авокадо</w:t>
      </w:r>
    </w:p>
    <w:p w:rsidR="00CA3A29" w:rsidRPr="0052228F" w:rsidRDefault="00CA3A29" w:rsidP="00CA3A2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4 % масло Ши (</w:t>
      </w:r>
      <w:proofErr w:type="spellStart"/>
      <w:r w:rsidRPr="0052228F">
        <w:rPr>
          <w:rFonts w:ascii="Arial" w:hAnsi="Arial" w:cs="Arial"/>
          <w:lang w:val="ru-RU"/>
        </w:rPr>
        <w:t>Карите</w:t>
      </w:r>
      <w:proofErr w:type="spellEnd"/>
      <w:r w:rsidRPr="0052228F">
        <w:rPr>
          <w:rFonts w:ascii="Arial" w:hAnsi="Arial" w:cs="Arial"/>
          <w:lang w:val="ru-RU"/>
        </w:rPr>
        <w:t>)</w:t>
      </w:r>
    </w:p>
    <w:p w:rsidR="00CA3A29" w:rsidRPr="0052228F" w:rsidRDefault="00CA3A29" w:rsidP="00CA3A2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 xml:space="preserve">4% </w:t>
      </w:r>
      <w:proofErr w:type="spellStart"/>
      <w:r w:rsidRPr="0052228F">
        <w:rPr>
          <w:rFonts w:ascii="Arial" w:hAnsi="Arial" w:cs="Arial"/>
          <w:lang w:val="ru-RU"/>
        </w:rPr>
        <w:t>Оливем</w:t>
      </w:r>
      <w:proofErr w:type="spellEnd"/>
      <w:r w:rsidRPr="0052228F">
        <w:rPr>
          <w:rFonts w:ascii="Arial" w:hAnsi="Arial" w:cs="Arial"/>
          <w:lang w:val="ru-RU"/>
        </w:rPr>
        <w:t xml:space="preserve"> 1000</w:t>
      </w:r>
    </w:p>
    <w:p w:rsidR="00CA3A29" w:rsidRPr="0052228F" w:rsidRDefault="00CA3A29" w:rsidP="00CA3A2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 xml:space="preserve">1% </w:t>
      </w:r>
      <w:proofErr w:type="spellStart"/>
      <w:r w:rsidRPr="0052228F">
        <w:rPr>
          <w:rFonts w:ascii="Arial" w:hAnsi="Arial" w:cs="Arial"/>
          <w:lang w:val="ru-RU"/>
        </w:rPr>
        <w:t>цетиловый</w:t>
      </w:r>
      <w:proofErr w:type="spellEnd"/>
      <w:r w:rsidRPr="0052228F">
        <w:rPr>
          <w:rFonts w:ascii="Arial" w:hAnsi="Arial" w:cs="Arial"/>
          <w:lang w:val="ru-RU"/>
        </w:rPr>
        <w:t xml:space="preserve"> спирт</w:t>
      </w:r>
    </w:p>
    <w:p w:rsidR="00CA3A29" w:rsidRPr="0052228F" w:rsidRDefault="00CA3A29" w:rsidP="00CA3A2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 xml:space="preserve">5% </w:t>
      </w:r>
      <w:proofErr w:type="spellStart"/>
      <w:r w:rsidRPr="0052228F">
        <w:rPr>
          <w:rFonts w:ascii="Arial" w:hAnsi="Arial" w:cs="Arial"/>
          <w:lang w:val="ru-RU"/>
        </w:rPr>
        <w:t>Каприлик</w:t>
      </w:r>
      <w:proofErr w:type="spellEnd"/>
      <w:r w:rsidRPr="0052228F">
        <w:rPr>
          <w:rFonts w:ascii="Arial" w:hAnsi="Arial" w:cs="Arial"/>
          <w:lang w:val="ru-RU"/>
        </w:rPr>
        <w:t xml:space="preserve"> триглицерид</w:t>
      </w:r>
    </w:p>
    <w:p w:rsidR="00CA3A29" w:rsidRPr="0052228F" w:rsidRDefault="00CA3A29" w:rsidP="00CA3A29">
      <w:pPr>
        <w:rPr>
          <w:rFonts w:ascii="Arial" w:hAnsi="Arial" w:cs="Arial"/>
          <w:b/>
          <w:lang w:val="ru-RU"/>
        </w:rPr>
      </w:pPr>
      <w:r w:rsidRPr="0052228F">
        <w:rPr>
          <w:rFonts w:ascii="Arial" w:hAnsi="Arial" w:cs="Arial"/>
          <w:b/>
          <w:lang w:val="ru-RU"/>
        </w:rPr>
        <w:t>Активная Фаза</w:t>
      </w:r>
    </w:p>
    <w:p w:rsidR="00CA3A29" w:rsidRPr="0052228F" w:rsidRDefault="00CA3A29" w:rsidP="00CA3A2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0,5% СО2 экстракт зеленого чая</w:t>
      </w:r>
    </w:p>
    <w:p w:rsidR="00CA3A29" w:rsidRPr="0052228F" w:rsidRDefault="00CA3A29" w:rsidP="00CA3A2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0,5% винная кислота</w:t>
      </w:r>
    </w:p>
    <w:p w:rsidR="00CA3A29" w:rsidRPr="0052228F" w:rsidRDefault="00CA3A29" w:rsidP="00CA3A2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0,25% витамин А</w:t>
      </w:r>
    </w:p>
    <w:p w:rsidR="00CA3A29" w:rsidRPr="0052228F" w:rsidRDefault="00CA3A29" w:rsidP="00CA3A2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0,25% витамин Е</w:t>
      </w:r>
    </w:p>
    <w:p w:rsidR="00CA3A29" w:rsidRPr="0052228F" w:rsidRDefault="00CA3A29" w:rsidP="00CA3A29">
      <w:pPr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1% Д-</w:t>
      </w:r>
      <w:proofErr w:type="spellStart"/>
      <w:r w:rsidRPr="0052228F">
        <w:rPr>
          <w:rFonts w:ascii="Arial" w:hAnsi="Arial" w:cs="Arial"/>
          <w:lang w:val="ru-RU"/>
        </w:rPr>
        <w:t>пантенол</w:t>
      </w:r>
      <w:proofErr w:type="spellEnd"/>
    </w:p>
    <w:p w:rsidR="0052228F" w:rsidRDefault="00CA3A29" w:rsidP="0052228F">
      <w:pPr>
        <w:rPr>
          <w:rFonts w:ascii="Arial" w:eastAsia="Times New Roman" w:hAnsi="Arial" w:cs="Arial"/>
          <w:bCs/>
          <w:kern w:val="36"/>
          <w:lang w:val="ru-RU"/>
        </w:rPr>
      </w:pPr>
      <w:r w:rsidRPr="0052228F">
        <w:rPr>
          <w:rFonts w:ascii="Arial" w:eastAsia="Times New Roman" w:hAnsi="Arial" w:cs="Arial"/>
          <w:bCs/>
          <w:kern w:val="36"/>
          <w:lang w:val="ru-RU"/>
        </w:rPr>
        <w:t>0,2% эфирное масло Вербены</w:t>
      </w:r>
    </w:p>
    <w:p w:rsidR="00CA3A29" w:rsidRDefault="00CA3A29" w:rsidP="0052228F">
      <w:pPr>
        <w:rPr>
          <w:rFonts w:ascii="Arial" w:eastAsia="Times New Roman" w:hAnsi="Arial" w:cs="Arial"/>
          <w:bCs/>
          <w:kern w:val="36"/>
          <w:lang w:val="ru-RU"/>
        </w:rPr>
      </w:pPr>
      <w:r w:rsidRPr="0052228F">
        <w:rPr>
          <w:rFonts w:ascii="Arial" w:eastAsia="Times New Roman" w:hAnsi="Arial" w:cs="Arial"/>
          <w:bCs/>
          <w:kern w:val="36"/>
          <w:lang w:val="ru-RU"/>
        </w:rPr>
        <w:t xml:space="preserve">1% Консервант </w:t>
      </w:r>
      <w:proofErr w:type="spellStart"/>
      <w:r w:rsidRPr="0052228F">
        <w:rPr>
          <w:rFonts w:ascii="Arial" w:eastAsia="Times New Roman" w:hAnsi="Arial" w:cs="Arial"/>
          <w:bCs/>
          <w:kern w:val="36"/>
          <w:lang w:val="ru-RU"/>
        </w:rPr>
        <w:t>Еуксил</w:t>
      </w:r>
      <w:proofErr w:type="spellEnd"/>
      <w:r w:rsidRPr="0052228F">
        <w:rPr>
          <w:rFonts w:ascii="Arial" w:eastAsia="Times New Roman" w:hAnsi="Arial" w:cs="Arial"/>
          <w:bCs/>
          <w:kern w:val="36"/>
          <w:lang w:val="ru-RU"/>
        </w:rPr>
        <w:t xml:space="preserve"> </w:t>
      </w:r>
    </w:p>
    <w:p w:rsidR="0052228F" w:rsidRPr="0052228F" w:rsidRDefault="0052228F" w:rsidP="0052228F">
      <w:pPr>
        <w:rPr>
          <w:rFonts w:ascii="Arial" w:eastAsia="Times New Roman" w:hAnsi="Arial" w:cs="Arial"/>
          <w:bCs/>
          <w:kern w:val="36"/>
          <w:lang w:val="ru-RU"/>
        </w:rPr>
      </w:pPr>
    </w:p>
    <w:p w:rsidR="00CA3A29" w:rsidRPr="0052228F" w:rsidRDefault="00CA3A29" w:rsidP="00CA3A29">
      <w:pPr>
        <w:shd w:val="clear" w:color="auto" w:fill="FFFFFF"/>
        <w:spacing w:after="0" w:line="45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lang w:val="ru-RU"/>
        </w:rPr>
      </w:pPr>
      <w:r w:rsidRPr="0052228F">
        <w:rPr>
          <w:rFonts w:ascii="Arial" w:eastAsia="Times New Roman" w:hAnsi="Arial" w:cs="Arial"/>
          <w:b/>
          <w:bCs/>
          <w:kern w:val="36"/>
          <w:lang w:val="ru-RU"/>
        </w:rPr>
        <w:t>ЧЕК-ЛИСТ ИЗГОТОВЛЕНИЯ</w:t>
      </w:r>
    </w:p>
    <w:p w:rsidR="00CA3A29" w:rsidRPr="0052228F" w:rsidRDefault="00CA3A29" w:rsidP="00CA3A29">
      <w:pPr>
        <w:pStyle w:val="a3"/>
        <w:numPr>
          <w:ilvl w:val="0"/>
          <w:numId w:val="1"/>
        </w:num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Cs/>
          <w:kern w:val="36"/>
          <w:lang w:val="ru-RU"/>
        </w:rPr>
      </w:pPr>
      <w:r w:rsidRPr="0052228F">
        <w:rPr>
          <w:rFonts w:ascii="Arial" w:eastAsia="Times New Roman" w:hAnsi="Arial" w:cs="Arial"/>
          <w:bCs/>
          <w:kern w:val="36"/>
          <w:lang w:val="ru-RU"/>
        </w:rPr>
        <w:lastRenderedPageBreak/>
        <w:t xml:space="preserve">В Емкость №1 отмеряем водную фазу воду </w:t>
      </w:r>
      <w:r w:rsidRPr="0052228F">
        <w:rPr>
          <w:rFonts w:ascii="Arial" w:hAnsi="Arial" w:cs="Arial"/>
          <w:lang w:val="ru-RU"/>
        </w:rPr>
        <w:t>66,3 %,</w:t>
      </w:r>
      <w:r w:rsidRPr="0052228F">
        <w:rPr>
          <w:rFonts w:ascii="Arial" w:eastAsia="Times New Roman" w:hAnsi="Arial" w:cs="Arial"/>
          <w:bCs/>
          <w:kern w:val="36"/>
          <w:lang w:val="ru-RU"/>
        </w:rPr>
        <w:t xml:space="preserve"> добавляем в воду 0,5% винную кислоту (водорастворимая порошковая форма).</w:t>
      </w:r>
    </w:p>
    <w:p w:rsidR="00CA3A29" w:rsidRPr="0052228F" w:rsidRDefault="00CA3A29" w:rsidP="00CA3A29">
      <w:pPr>
        <w:pStyle w:val="a3"/>
        <w:numPr>
          <w:ilvl w:val="0"/>
          <w:numId w:val="1"/>
        </w:num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kern w:val="36"/>
          <w:lang w:val="ru-RU"/>
        </w:rPr>
      </w:pPr>
      <w:r w:rsidRPr="0052228F">
        <w:rPr>
          <w:rFonts w:ascii="Arial" w:eastAsia="Times New Roman" w:hAnsi="Arial" w:cs="Arial"/>
          <w:bCs/>
          <w:kern w:val="36"/>
          <w:lang w:val="ru-RU"/>
        </w:rPr>
        <w:t>В Емкость № 2</w:t>
      </w:r>
      <w:r w:rsidRPr="0052228F">
        <w:rPr>
          <w:rFonts w:ascii="Arial" w:eastAsia="Times New Roman" w:hAnsi="Arial" w:cs="Arial"/>
          <w:b/>
          <w:bCs/>
          <w:kern w:val="36"/>
          <w:lang w:val="ru-RU"/>
        </w:rPr>
        <w:t xml:space="preserve"> </w:t>
      </w:r>
      <w:r w:rsidRPr="0052228F">
        <w:rPr>
          <w:rFonts w:ascii="Arial" w:eastAsia="Times New Roman" w:hAnsi="Arial" w:cs="Arial"/>
          <w:bCs/>
          <w:kern w:val="36"/>
          <w:lang w:val="ru-RU"/>
        </w:rPr>
        <w:t>отмеряем составляющие компоненты жирной фазы Ж.Ф</w:t>
      </w:r>
    </w:p>
    <w:p w:rsidR="00CA3A29" w:rsidRPr="0052228F" w:rsidRDefault="00CA3A29" w:rsidP="00CA3A29">
      <w:pPr>
        <w:ind w:left="360"/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7% масло миндаля</w:t>
      </w:r>
    </w:p>
    <w:p w:rsidR="00CA3A29" w:rsidRPr="0052228F" w:rsidRDefault="00CA3A29" w:rsidP="00CA3A29">
      <w:pPr>
        <w:ind w:left="360"/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5 % масло зародышей пшеницы</w:t>
      </w:r>
    </w:p>
    <w:p w:rsidR="00CA3A29" w:rsidRPr="0052228F" w:rsidRDefault="00CA3A29" w:rsidP="00CA3A29">
      <w:pPr>
        <w:ind w:left="360"/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4% масло авокадо</w:t>
      </w:r>
    </w:p>
    <w:p w:rsidR="00CA3A29" w:rsidRPr="0052228F" w:rsidRDefault="00CA3A29" w:rsidP="00CA3A29">
      <w:pPr>
        <w:ind w:left="360"/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4 % масло Ши (</w:t>
      </w:r>
      <w:proofErr w:type="spellStart"/>
      <w:r w:rsidRPr="0052228F">
        <w:rPr>
          <w:rFonts w:ascii="Arial" w:hAnsi="Arial" w:cs="Arial"/>
          <w:lang w:val="ru-RU"/>
        </w:rPr>
        <w:t>Карите</w:t>
      </w:r>
      <w:proofErr w:type="spellEnd"/>
      <w:r w:rsidRPr="0052228F">
        <w:rPr>
          <w:rFonts w:ascii="Arial" w:hAnsi="Arial" w:cs="Arial"/>
          <w:lang w:val="ru-RU"/>
        </w:rPr>
        <w:t>)</w:t>
      </w:r>
    </w:p>
    <w:p w:rsidR="00CA3A29" w:rsidRPr="0052228F" w:rsidRDefault="00CA3A29" w:rsidP="00CA3A29">
      <w:pPr>
        <w:ind w:left="360"/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 xml:space="preserve">4% </w:t>
      </w:r>
      <w:proofErr w:type="spellStart"/>
      <w:r w:rsidRPr="0052228F">
        <w:rPr>
          <w:rFonts w:ascii="Arial" w:hAnsi="Arial" w:cs="Arial"/>
          <w:lang w:val="ru-RU"/>
        </w:rPr>
        <w:t>Оливем</w:t>
      </w:r>
      <w:proofErr w:type="spellEnd"/>
      <w:r w:rsidRPr="0052228F">
        <w:rPr>
          <w:rFonts w:ascii="Arial" w:hAnsi="Arial" w:cs="Arial"/>
          <w:lang w:val="ru-RU"/>
        </w:rPr>
        <w:t xml:space="preserve"> 1000</w:t>
      </w:r>
    </w:p>
    <w:p w:rsidR="00CA3A29" w:rsidRPr="0052228F" w:rsidRDefault="00CA3A29" w:rsidP="00CA3A29">
      <w:pPr>
        <w:ind w:left="360"/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 xml:space="preserve">1% </w:t>
      </w:r>
      <w:proofErr w:type="spellStart"/>
      <w:r w:rsidRPr="0052228F">
        <w:rPr>
          <w:rFonts w:ascii="Arial" w:hAnsi="Arial" w:cs="Arial"/>
          <w:lang w:val="ru-RU"/>
        </w:rPr>
        <w:t>цетиловый</w:t>
      </w:r>
      <w:proofErr w:type="spellEnd"/>
      <w:r w:rsidRPr="0052228F">
        <w:rPr>
          <w:rFonts w:ascii="Arial" w:hAnsi="Arial" w:cs="Arial"/>
          <w:lang w:val="ru-RU"/>
        </w:rPr>
        <w:t xml:space="preserve"> спирт</w:t>
      </w:r>
    </w:p>
    <w:p w:rsidR="00CA3A29" w:rsidRPr="0052228F" w:rsidRDefault="00CA3A29" w:rsidP="00CA3A29">
      <w:pPr>
        <w:ind w:left="360"/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 xml:space="preserve">5% </w:t>
      </w:r>
      <w:proofErr w:type="spellStart"/>
      <w:r w:rsidRPr="0052228F">
        <w:rPr>
          <w:rFonts w:ascii="Arial" w:hAnsi="Arial" w:cs="Arial"/>
          <w:lang w:val="ru-RU"/>
        </w:rPr>
        <w:t>Каприлик</w:t>
      </w:r>
      <w:proofErr w:type="spellEnd"/>
      <w:r w:rsidRPr="0052228F">
        <w:rPr>
          <w:rFonts w:ascii="Arial" w:hAnsi="Arial" w:cs="Arial"/>
          <w:lang w:val="ru-RU"/>
        </w:rPr>
        <w:t xml:space="preserve"> триглицерид</w:t>
      </w:r>
    </w:p>
    <w:p w:rsidR="00CA3A29" w:rsidRPr="0052228F" w:rsidRDefault="00CA3A29" w:rsidP="00CA3A29">
      <w:pPr>
        <w:pStyle w:val="a3"/>
        <w:numPr>
          <w:ilvl w:val="0"/>
          <w:numId w:val="1"/>
        </w:num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Cs/>
          <w:kern w:val="36"/>
          <w:lang w:val="ru-RU"/>
        </w:rPr>
      </w:pPr>
      <w:r w:rsidRPr="0052228F">
        <w:rPr>
          <w:rFonts w:ascii="Arial" w:eastAsia="Times New Roman" w:hAnsi="Arial" w:cs="Arial"/>
          <w:bCs/>
          <w:kern w:val="36"/>
          <w:lang w:val="ru-RU"/>
        </w:rPr>
        <w:t xml:space="preserve">Емкость №1 и Емкость №2 ставим на водяную баню, доводим до температуры 60-70С (до расплавления эмульгатора) </w:t>
      </w:r>
    </w:p>
    <w:p w:rsidR="00CA3A29" w:rsidRPr="0052228F" w:rsidRDefault="00CA3A29" w:rsidP="00CA3A29">
      <w:pPr>
        <w:pStyle w:val="a3"/>
        <w:numPr>
          <w:ilvl w:val="0"/>
          <w:numId w:val="1"/>
        </w:num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Cs/>
          <w:kern w:val="36"/>
          <w:lang w:val="ru-RU"/>
        </w:rPr>
      </w:pPr>
      <w:r w:rsidRPr="0052228F">
        <w:rPr>
          <w:rFonts w:ascii="Arial" w:eastAsia="Times New Roman" w:hAnsi="Arial" w:cs="Arial"/>
          <w:bCs/>
          <w:kern w:val="36"/>
          <w:lang w:val="ru-RU"/>
        </w:rPr>
        <w:t>Снимаем с водяной бани.</w:t>
      </w:r>
    </w:p>
    <w:p w:rsidR="00CA3A29" w:rsidRPr="0052228F" w:rsidRDefault="00CA3A29" w:rsidP="00CA3A29">
      <w:pPr>
        <w:pStyle w:val="a3"/>
        <w:numPr>
          <w:ilvl w:val="0"/>
          <w:numId w:val="1"/>
        </w:num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Cs/>
          <w:kern w:val="36"/>
          <w:lang w:val="ru-RU"/>
        </w:rPr>
      </w:pPr>
      <w:r w:rsidRPr="0052228F">
        <w:rPr>
          <w:rFonts w:ascii="Arial" w:eastAsia="Times New Roman" w:hAnsi="Arial" w:cs="Arial"/>
          <w:bCs/>
          <w:kern w:val="36"/>
          <w:lang w:val="ru-RU"/>
        </w:rPr>
        <w:t xml:space="preserve">Вливаем содержимое Емкости №1 в Емкость №2, примешиваем миксером в течении 10-30 секунд. Затем домешиваем ложкой до остывания эмульсии до температуры 40-50С. </w:t>
      </w:r>
    </w:p>
    <w:p w:rsidR="00CA3A29" w:rsidRPr="0052228F" w:rsidRDefault="00CA3A29" w:rsidP="00CA3A29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lang w:val="ru-RU"/>
        </w:rPr>
      </w:pPr>
      <w:r w:rsidRPr="0052228F">
        <w:rPr>
          <w:rFonts w:ascii="Arial" w:eastAsia="Times New Roman" w:hAnsi="Arial" w:cs="Arial"/>
          <w:bCs/>
          <w:kern w:val="36"/>
          <w:lang w:val="ru-RU"/>
        </w:rPr>
        <w:t xml:space="preserve">Затем в готовую эмульсию вводим активы в таком порядке, тщательно перемешивая эмульсию после ввода каждого актива: </w:t>
      </w:r>
    </w:p>
    <w:p w:rsidR="00CA3A29" w:rsidRPr="0052228F" w:rsidRDefault="00CA3A29" w:rsidP="00CA3A29">
      <w:pPr>
        <w:ind w:left="360"/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0,5% СО2 экстракт зеленого чая</w:t>
      </w:r>
    </w:p>
    <w:p w:rsidR="00CA3A29" w:rsidRPr="0052228F" w:rsidRDefault="00CA3A29" w:rsidP="00CA3A29">
      <w:pPr>
        <w:ind w:left="360"/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0,5% винная кислота</w:t>
      </w:r>
    </w:p>
    <w:p w:rsidR="00CA3A29" w:rsidRPr="0052228F" w:rsidRDefault="00CA3A29" w:rsidP="00CA3A29">
      <w:pPr>
        <w:ind w:left="360"/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0,25% витамин А</w:t>
      </w:r>
    </w:p>
    <w:p w:rsidR="00CA3A29" w:rsidRPr="0052228F" w:rsidRDefault="00CA3A29" w:rsidP="00CA3A29">
      <w:pPr>
        <w:ind w:left="360"/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0,25% витамин Е</w:t>
      </w:r>
    </w:p>
    <w:p w:rsidR="00CA3A29" w:rsidRPr="0052228F" w:rsidRDefault="00CA3A29" w:rsidP="00CA3A29">
      <w:pPr>
        <w:ind w:left="360"/>
        <w:rPr>
          <w:rFonts w:ascii="Arial" w:hAnsi="Arial" w:cs="Arial"/>
          <w:lang w:val="ru-RU"/>
        </w:rPr>
      </w:pPr>
      <w:r w:rsidRPr="0052228F">
        <w:rPr>
          <w:rFonts w:ascii="Arial" w:hAnsi="Arial" w:cs="Arial"/>
          <w:lang w:val="ru-RU"/>
        </w:rPr>
        <w:t>1% Д-</w:t>
      </w:r>
      <w:proofErr w:type="spellStart"/>
      <w:r w:rsidRPr="0052228F">
        <w:rPr>
          <w:rFonts w:ascii="Arial" w:hAnsi="Arial" w:cs="Arial"/>
          <w:lang w:val="ru-RU"/>
        </w:rPr>
        <w:t>пантенол</w:t>
      </w:r>
      <w:proofErr w:type="spellEnd"/>
    </w:p>
    <w:p w:rsidR="0052228F" w:rsidRDefault="00CA3A29" w:rsidP="0052228F">
      <w:pPr>
        <w:ind w:left="360"/>
        <w:rPr>
          <w:rFonts w:ascii="Arial" w:eastAsia="Times New Roman" w:hAnsi="Arial" w:cs="Arial"/>
          <w:bCs/>
          <w:kern w:val="36"/>
          <w:lang w:val="ru-RU"/>
        </w:rPr>
      </w:pPr>
      <w:r w:rsidRPr="0052228F">
        <w:rPr>
          <w:rFonts w:ascii="Arial" w:eastAsia="Times New Roman" w:hAnsi="Arial" w:cs="Arial"/>
          <w:bCs/>
          <w:kern w:val="36"/>
          <w:lang w:val="ru-RU"/>
        </w:rPr>
        <w:t>0,2% эфирное масло Вербены</w:t>
      </w:r>
    </w:p>
    <w:p w:rsidR="00CA3A29" w:rsidRPr="0052228F" w:rsidRDefault="00CA3A29" w:rsidP="0052228F">
      <w:pPr>
        <w:ind w:left="360"/>
        <w:rPr>
          <w:rFonts w:ascii="Arial" w:eastAsia="Times New Roman" w:hAnsi="Arial" w:cs="Arial"/>
          <w:bCs/>
          <w:kern w:val="36"/>
          <w:lang w:val="ru-RU"/>
        </w:rPr>
      </w:pPr>
      <w:r w:rsidRPr="0052228F">
        <w:rPr>
          <w:rFonts w:ascii="Arial" w:eastAsia="Times New Roman" w:hAnsi="Arial" w:cs="Arial"/>
          <w:bCs/>
          <w:kern w:val="36"/>
          <w:lang w:val="ru-RU"/>
        </w:rPr>
        <w:t xml:space="preserve">1% Консервант </w:t>
      </w:r>
      <w:proofErr w:type="spellStart"/>
      <w:r w:rsidRPr="0052228F">
        <w:rPr>
          <w:rFonts w:ascii="Arial" w:eastAsia="Times New Roman" w:hAnsi="Arial" w:cs="Arial"/>
          <w:bCs/>
          <w:kern w:val="36"/>
          <w:lang w:val="ru-RU"/>
        </w:rPr>
        <w:t>Еуксил</w:t>
      </w:r>
      <w:proofErr w:type="spellEnd"/>
      <w:r w:rsidRPr="0052228F">
        <w:rPr>
          <w:rFonts w:ascii="Arial" w:eastAsia="Times New Roman" w:hAnsi="Arial" w:cs="Arial"/>
          <w:bCs/>
          <w:kern w:val="36"/>
          <w:lang w:val="ru-RU"/>
        </w:rPr>
        <w:t xml:space="preserve"> </w:t>
      </w:r>
    </w:p>
    <w:p w:rsidR="00CA3A29" w:rsidRPr="0052228F" w:rsidRDefault="0052228F" w:rsidP="0052228F">
      <w:pPr>
        <w:shd w:val="clear" w:color="auto" w:fill="FFFFFF"/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lang w:val="ru-RU"/>
        </w:rPr>
      </w:pPr>
      <w:r>
        <w:rPr>
          <w:rFonts w:ascii="Arial" w:eastAsia="Times New Roman" w:hAnsi="Arial" w:cs="Arial"/>
          <w:b/>
          <w:bCs/>
          <w:kern w:val="36"/>
          <w:lang w:val="ru-RU"/>
        </w:rPr>
        <w:t>_______________________________________________________________________________</w:t>
      </w:r>
    </w:p>
    <w:p w:rsidR="00CA3A29" w:rsidRPr="0052228F" w:rsidRDefault="00CA3A29" w:rsidP="00CA3A29">
      <w:pPr>
        <w:shd w:val="clear" w:color="auto" w:fill="FFFFFF"/>
        <w:spacing w:after="0" w:line="450" w:lineRule="atLeast"/>
        <w:jc w:val="center"/>
        <w:outlineLvl w:val="0"/>
        <w:rPr>
          <w:rFonts w:ascii="Arial" w:eastAsia="Times New Roman" w:hAnsi="Arial" w:cs="Arial"/>
          <w:bCs/>
          <w:i/>
          <w:kern w:val="36"/>
          <w:lang w:val="ru-RU"/>
        </w:rPr>
      </w:pPr>
      <w:r w:rsidRPr="0052228F">
        <w:rPr>
          <w:rFonts w:ascii="Arial" w:eastAsia="Times New Roman" w:hAnsi="Arial" w:cs="Arial"/>
          <w:bCs/>
          <w:i/>
          <w:kern w:val="36"/>
          <w:lang w:val="ru-RU"/>
        </w:rPr>
        <w:t>Приобрести новые формулы косметики с подробным описанием продукта и чек-листом к изготовлению, можно на нашем сайте vedawomen.com.ua</w:t>
      </w:r>
    </w:p>
    <w:p w:rsidR="00C52C84" w:rsidRPr="0052228F" w:rsidRDefault="00CA3A29" w:rsidP="0052228F">
      <w:pPr>
        <w:shd w:val="clear" w:color="auto" w:fill="FFFFFF"/>
        <w:spacing w:after="0" w:line="450" w:lineRule="atLeast"/>
        <w:jc w:val="center"/>
        <w:outlineLvl w:val="0"/>
        <w:rPr>
          <w:rFonts w:ascii="Arial" w:hAnsi="Arial" w:cs="Arial"/>
          <w:b/>
          <w:lang w:val="ru-RU"/>
        </w:rPr>
      </w:pPr>
      <w:r w:rsidRPr="0052228F">
        <w:rPr>
          <w:rFonts w:ascii="Arial" w:eastAsia="Times New Roman" w:hAnsi="Arial" w:cs="Arial"/>
          <w:bCs/>
          <w:i/>
          <w:kern w:val="36"/>
          <w:lang w:val="ru-RU"/>
        </w:rPr>
        <w:t>А также будем рады приветство</w:t>
      </w:r>
      <w:r w:rsidR="0052228F">
        <w:rPr>
          <w:rFonts w:ascii="Arial" w:eastAsia="Times New Roman" w:hAnsi="Arial" w:cs="Arial"/>
          <w:bCs/>
          <w:i/>
          <w:kern w:val="36"/>
          <w:lang w:val="ru-RU"/>
        </w:rPr>
        <w:t>вать на наших обучающих курсах!</w:t>
      </w:r>
    </w:p>
    <w:sectPr w:rsidR="00C52C84" w:rsidRPr="0052228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23071"/>
    <w:multiLevelType w:val="hybridMultilevel"/>
    <w:tmpl w:val="44CEFD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90"/>
    <w:rsid w:val="00067446"/>
    <w:rsid w:val="0052228F"/>
    <w:rsid w:val="00533532"/>
    <w:rsid w:val="005E15C9"/>
    <w:rsid w:val="00BD6FB0"/>
    <w:rsid w:val="00C52C84"/>
    <w:rsid w:val="00CA3A29"/>
    <w:rsid w:val="00D247C8"/>
    <w:rsid w:val="00E5448F"/>
    <w:rsid w:val="00ED088D"/>
    <w:rsid w:val="00EE764E"/>
    <w:rsid w:val="00F5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40DB"/>
  <w15:chartTrackingRefBased/>
  <w15:docId w15:val="{641A726A-F003-42CB-B09D-B7003B34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Бережная Оля</dc:creator>
  <cp:keywords/>
  <dc:description/>
  <cp:lastModifiedBy>Пользователь Windows</cp:lastModifiedBy>
  <cp:revision>15</cp:revision>
  <dcterms:created xsi:type="dcterms:W3CDTF">2018-12-18T15:42:00Z</dcterms:created>
  <dcterms:modified xsi:type="dcterms:W3CDTF">2019-04-01T12:03:00Z</dcterms:modified>
</cp:coreProperties>
</file>